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6E4EB" w14:textId="77777777" w:rsidR="00E51FC7" w:rsidRPr="00C511EF" w:rsidRDefault="00E51FC7" w:rsidP="00E51F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C511EF">
        <w:rPr>
          <w:rFonts w:ascii="Times New Roman" w:hAnsi="Times New Roman" w:cs="Times New Roman"/>
          <w:b/>
          <w:sz w:val="28"/>
          <w:szCs w:val="28"/>
          <w:u w:val="single"/>
        </w:rPr>
        <w:t>ОКРЪЖЕН СЪД - ГАБРОВО</w:t>
      </w:r>
    </w:p>
    <w:p w14:paraId="4A78F159" w14:textId="77777777" w:rsidR="00E51FC7" w:rsidRPr="00315BB9" w:rsidRDefault="00E51FC7" w:rsidP="00E51FC7">
      <w:pPr>
        <w:rPr>
          <w:rFonts w:ascii="Times New Roman" w:hAnsi="Times New Roman" w:cs="Times New Roman"/>
          <w:sz w:val="4"/>
          <w:szCs w:val="4"/>
        </w:rPr>
      </w:pPr>
    </w:p>
    <w:p w14:paraId="1CCFC56A" w14:textId="77777777" w:rsidR="00E51FC7" w:rsidRDefault="00E51FC7" w:rsidP="00E51F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C6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6C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6C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6C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6C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6C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6C6">
        <w:rPr>
          <w:rFonts w:ascii="Times New Roman" w:hAnsi="Times New Roman" w:cs="Times New Roman"/>
          <w:b/>
          <w:sz w:val="28"/>
          <w:szCs w:val="28"/>
        </w:rPr>
        <w:t>Д</w:t>
      </w:r>
    </w:p>
    <w:p w14:paraId="69D5446E" w14:textId="417E499F" w:rsidR="00E51FC7" w:rsidRDefault="00E51FC7" w:rsidP="00E51F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27</w:t>
      </w:r>
      <w:r w:rsidR="00E0058C">
        <w:rPr>
          <w:rFonts w:ascii="Times New Roman" w:hAnsi="Times New Roman" w:cs="Times New Roman"/>
          <w:b/>
          <w:sz w:val="28"/>
          <w:szCs w:val="28"/>
        </w:rPr>
        <w:t>6</w:t>
      </w:r>
    </w:p>
    <w:p w14:paraId="35AF1065" w14:textId="3FE73DBB" w:rsidR="00E51FC7" w:rsidRPr="00BE06C6" w:rsidRDefault="00E51FC7" w:rsidP="00E51F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Габрово, 04 юли 2024 г.</w:t>
      </w:r>
    </w:p>
    <w:p w14:paraId="1B3CA20A" w14:textId="04F2E04B" w:rsidR="00E51FC7" w:rsidRPr="00063CD3" w:rsidRDefault="00E51FC7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32E">
        <w:rPr>
          <w:rFonts w:ascii="Times New Roman" w:hAnsi="Times New Roman" w:cs="Times New Roman"/>
          <w:sz w:val="28"/>
          <w:szCs w:val="28"/>
        </w:rPr>
        <w:t xml:space="preserve">На основание чл. 86, ал. 1 от Закона за съдебната власт, чл. </w:t>
      </w:r>
      <w:r>
        <w:rPr>
          <w:rFonts w:ascii="Times New Roman" w:hAnsi="Times New Roman" w:cs="Times New Roman"/>
          <w:sz w:val="28"/>
          <w:szCs w:val="28"/>
        </w:rPr>
        <w:t>18, чл. 19 и чл. 20</w:t>
      </w:r>
      <w:r w:rsidRPr="0074032E">
        <w:rPr>
          <w:rFonts w:ascii="Times New Roman" w:hAnsi="Times New Roman" w:cs="Times New Roman"/>
          <w:sz w:val="28"/>
          <w:szCs w:val="28"/>
        </w:rPr>
        <w:t xml:space="preserve"> от Наредба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032E">
        <w:rPr>
          <w:rFonts w:ascii="Times New Roman" w:hAnsi="Times New Roman" w:cs="Times New Roman"/>
          <w:sz w:val="28"/>
          <w:szCs w:val="28"/>
        </w:rPr>
        <w:t>№ 10 от 30 октомври 2023 г. за подбора, стату</w:t>
      </w:r>
      <w:r>
        <w:rPr>
          <w:rFonts w:ascii="Times New Roman" w:hAnsi="Times New Roman" w:cs="Times New Roman"/>
          <w:sz w:val="28"/>
          <w:szCs w:val="28"/>
        </w:rPr>
        <w:t xml:space="preserve">та и дейността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медиаторите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032E">
        <w:rPr>
          <w:rFonts w:ascii="Times New Roman" w:hAnsi="Times New Roman" w:cs="Times New Roman"/>
          <w:sz w:val="28"/>
          <w:szCs w:val="28"/>
        </w:rPr>
        <w:t>съдебните центрове по медиация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4732672" w14:textId="77777777" w:rsidR="00E51FC7" w:rsidRPr="00315BB9" w:rsidRDefault="00E51FC7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14:paraId="0096D289" w14:textId="4DBD8233" w:rsidR="00E51FC7" w:rsidRDefault="00E51FC7" w:rsidP="00E51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А З П О </w:t>
      </w:r>
      <w:r w:rsidRPr="005E7D1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D1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D18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D18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D1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D18">
        <w:rPr>
          <w:rFonts w:ascii="Times New Roman" w:hAnsi="Times New Roman" w:cs="Times New Roman"/>
          <w:b/>
          <w:sz w:val="28"/>
          <w:szCs w:val="28"/>
        </w:rPr>
        <w:t>М</w:t>
      </w:r>
    </w:p>
    <w:p w14:paraId="351793A2" w14:textId="77777777" w:rsidR="00E51FC7" w:rsidRPr="00315BB9" w:rsidRDefault="00E51FC7" w:rsidP="00E51F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14:paraId="2794E606" w14:textId="4048BDD2" w:rsidR="00E51FC7" w:rsidRPr="00112B62" w:rsidRDefault="00E51FC7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І. ДА СЕ ВПИШАТ в списъка на </w:t>
      </w:r>
      <w:proofErr w:type="spellStart"/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медиаторите</w:t>
      </w:r>
      <w:proofErr w:type="spellEnd"/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към съдебния център по медиация към Окръжен съд – Габрово следните съдебни </w:t>
      </w:r>
      <w:proofErr w:type="spellStart"/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медиатори</w:t>
      </w:r>
      <w:proofErr w:type="spellEnd"/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, преминали подбора и специализираното обучение и положили успешно теста за проверка на придобитите знания и умения:</w:t>
      </w:r>
    </w:p>
    <w:p w14:paraId="24DB305B" w14:textId="2A7F757D" w:rsidR="00E0058C" w:rsidRPr="00112B62" w:rsidRDefault="00112B62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0058C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Иванка </w:t>
      </w:r>
      <w:r w:rsidR="00E0058C" w:rsidRPr="00112B62">
        <w:rPr>
          <w:rFonts w:ascii="Times New Roman" w:eastAsia="Calibri" w:hAnsi="Times New Roman" w:cs="Times New Roman"/>
          <w:color w:val="000000" w:themeColor="text1"/>
          <w:sz w:val="28"/>
        </w:rPr>
        <w:t>Ганева;</w:t>
      </w:r>
    </w:p>
    <w:p w14:paraId="2EA8CE73" w14:textId="44EFFE37" w:rsidR="00E0058C" w:rsidRPr="00112B62" w:rsidRDefault="00112B62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0058C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E0058C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Роксана</w:t>
      </w:r>
      <w:proofErr w:type="spellEnd"/>
      <w:r w:rsidR="00E0058C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Найденова.</w:t>
      </w:r>
    </w:p>
    <w:p w14:paraId="5683FE38" w14:textId="77777777" w:rsidR="00E0058C" w:rsidRPr="00112B62" w:rsidRDefault="00E0058C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5FFA8C7D" w14:textId="1BA8D0F3" w:rsidR="00E0058C" w:rsidRPr="00112B62" w:rsidRDefault="00112B62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="00E0058C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исък</w:t>
      </w: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ът</w:t>
      </w:r>
      <w:r w:rsidR="00E0058C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E0058C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медиаторите</w:t>
      </w:r>
      <w:proofErr w:type="spellEnd"/>
      <w:r w:rsidR="00E0058C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към съдебния център по медиация към </w:t>
      </w: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Окръжен съд – Габрово </w:t>
      </w:r>
      <w:r w:rsidR="002E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</w:t>
      </w:r>
      <w:r w:rsidR="00E0058C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съдържа следните данни:</w:t>
      </w:r>
    </w:p>
    <w:p w14:paraId="16494960" w14:textId="290C7500" w:rsidR="00E51FC7" w:rsidRPr="00112B62" w:rsidRDefault="00112B62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51FC7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 и фамилия на </w:t>
      </w:r>
      <w:proofErr w:type="spellStart"/>
      <w:r w:rsidR="00E51FC7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медиатора</w:t>
      </w:r>
      <w:proofErr w:type="spellEnd"/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490AF82" w14:textId="64830C53" w:rsidR="00E51FC7" w:rsidRPr="00112B62" w:rsidRDefault="00112B62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51FC7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допълнителна квалификация на </w:t>
      </w:r>
      <w:proofErr w:type="spellStart"/>
      <w:r w:rsidR="00E51FC7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медиатора</w:t>
      </w:r>
      <w:proofErr w:type="spellEnd"/>
      <w:r w:rsidR="00E51FC7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областта на медиацията, за която е представил документи;</w:t>
      </w:r>
    </w:p>
    <w:p w14:paraId="0DA9DA95" w14:textId="568DC9B0" w:rsidR="00E51FC7" w:rsidRPr="00112B62" w:rsidRDefault="00112B62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51FC7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основна професия на </w:t>
      </w:r>
      <w:proofErr w:type="spellStart"/>
      <w:r w:rsidR="00E51FC7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медиатора</w:t>
      </w:r>
      <w:proofErr w:type="spellEnd"/>
      <w:r w:rsidR="00E51FC7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практика в определена област на правото;</w:t>
      </w:r>
    </w:p>
    <w:p w14:paraId="48333D20" w14:textId="0CB98850" w:rsidR="00E51FC7" w:rsidRPr="00112B62" w:rsidRDefault="00112B62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51FC7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1FC7" w:rsidRPr="00112B62">
        <w:rPr>
          <w:color w:val="000000" w:themeColor="text1"/>
        </w:rPr>
        <w:t xml:space="preserve"> </w:t>
      </w:r>
      <w:r w:rsidR="00E51FC7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опит на </w:t>
      </w:r>
      <w:proofErr w:type="spellStart"/>
      <w:r w:rsidR="00E51FC7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медиатора</w:t>
      </w:r>
      <w:proofErr w:type="spellEnd"/>
      <w:r w:rsidR="00E51FC7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медиация по опредени видове спорове;</w:t>
      </w:r>
    </w:p>
    <w:p w14:paraId="70BCDAE6" w14:textId="5E7B1CD4" w:rsidR="00E51FC7" w:rsidRPr="00112B62" w:rsidRDefault="00112B62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51FC7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. дата на вписване в списъка: 01.07.2024 г.</w:t>
      </w: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826A770" w14:textId="31CB474D" w:rsidR="00E51FC7" w:rsidRPr="00112B62" w:rsidRDefault="00112B62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51FC7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дата на изтичане на мандата на </w:t>
      </w:r>
      <w:proofErr w:type="spellStart"/>
      <w:r w:rsidR="00E51FC7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медиатора</w:t>
      </w:r>
      <w:proofErr w:type="spellEnd"/>
      <w:r w:rsidR="00E51FC7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: 30.06.2027 г.</w:t>
      </w:r>
    </w:p>
    <w:p w14:paraId="32BD587C" w14:textId="77777777" w:rsidR="00E51FC7" w:rsidRPr="00112B62" w:rsidRDefault="00E51FC7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2036661B" w14:textId="3BFB4452" w:rsidR="00E51FC7" w:rsidRDefault="00E51FC7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основание чл. 16, ал. 2 от Наредба № 10 от 30 октомври 2023 г. за подбора, статута и дейността на </w:t>
      </w:r>
      <w:proofErr w:type="spellStart"/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медиаторите</w:t>
      </w:r>
      <w:proofErr w:type="spellEnd"/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съдебните центрове по медиация да се издаде удостоверение на гореизброените съдебни </w:t>
      </w:r>
      <w:proofErr w:type="spellStart"/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медиатори</w:t>
      </w:r>
      <w:proofErr w:type="spellEnd"/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успешно преминаване на специализираното обучение и вписването им в съдебния център на Окръжен съд </w:t>
      </w:r>
      <w:r w:rsidR="00112B62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B62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Габрово.</w:t>
      </w:r>
    </w:p>
    <w:p w14:paraId="58036652" w14:textId="77777777" w:rsidR="00315BB9" w:rsidRPr="00315BB9" w:rsidRDefault="00315BB9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504E47E2" w14:textId="797E164A" w:rsidR="00112B62" w:rsidRPr="00112B62" w:rsidRDefault="00112B62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Изпълнението на заповедта възлагам на съдебния помощник, определен със Заповед № 251 от 17.06.2024 г. на и.ф.административен ръководител-председател</w:t>
      </w:r>
      <w:r w:rsidR="00315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лице, което да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зпълнява функциите на координатор в съдебния център по медиация към Окръжен съд </w:t>
      </w:r>
      <w:r w:rsidR="00315B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Габрово</w:t>
      </w:r>
      <w:r w:rsidR="00315B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F0AC01" w14:textId="3664C907" w:rsidR="00315BB9" w:rsidRDefault="00315BB9" w:rsidP="00315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Контрол по изпълнение</w:t>
      </w:r>
      <w:r w:rsidR="002E3C07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заповедта възлагам на съдебния администратор.</w:t>
      </w:r>
    </w:p>
    <w:p w14:paraId="1E2965E9" w14:textId="77777777" w:rsidR="00E51FC7" w:rsidRPr="00112B62" w:rsidRDefault="00E51FC7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Настоящата заповед да се публикува на интернет страницата на Окръжен съд – Габрово, както и на информационното табло в съдебната сграда в гр. Габрово, пл. Възраждане № 1, партерен етаж</w:t>
      </w:r>
      <w:r w:rsidRPr="00112B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7CD0809D" w14:textId="34B5D143" w:rsidR="009D3082" w:rsidRPr="009D3082" w:rsidRDefault="009D3082" w:rsidP="009D3082">
      <w:pPr>
        <w:ind w:firstLine="3402"/>
        <w:rPr>
          <w:rFonts w:ascii="Times New Roman" w:hAnsi="Times New Roman" w:cs="Times New Roman"/>
          <w:b/>
          <w:sz w:val="14"/>
          <w:szCs w:val="14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</w:p>
    <w:p w14:paraId="695141A1" w14:textId="3F0EBC5E" w:rsidR="00E51FC7" w:rsidRDefault="009D3082" w:rsidP="009D3082">
      <w:pPr>
        <w:spacing w:after="0" w:line="240" w:lineRule="auto"/>
        <w:ind w:firstLine="5103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</w:t>
      </w:r>
      <w:r w:rsidRPr="00AA53F9">
        <w:rPr>
          <w:rFonts w:ascii="Times New Roman" w:hAnsi="Times New Roman" w:cs="Times New Roman"/>
          <w:b/>
          <w:sz w:val="28"/>
          <w:szCs w:val="28"/>
        </w:rPr>
        <w:t>(п)</w:t>
      </w:r>
    </w:p>
    <w:p w14:paraId="6D4FAA22" w14:textId="77777777" w:rsidR="00E51FC7" w:rsidRPr="00315BB9" w:rsidRDefault="00E51FC7" w:rsidP="00E51FC7">
      <w:pPr>
        <w:spacing w:after="0" w:line="240" w:lineRule="auto"/>
        <w:ind w:firstLine="5103"/>
        <w:rPr>
          <w:rFonts w:ascii="Times New Roman" w:hAnsi="Times New Roman" w:cs="Times New Roman"/>
          <w:b/>
          <w:sz w:val="26"/>
          <w:szCs w:val="26"/>
        </w:rPr>
      </w:pPr>
      <w:r w:rsidRPr="00315BB9">
        <w:rPr>
          <w:rFonts w:ascii="Times New Roman" w:hAnsi="Times New Roman" w:cs="Times New Roman"/>
          <w:b/>
          <w:sz w:val="26"/>
          <w:szCs w:val="26"/>
        </w:rPr>
        <w:t xml:space="preserve">ВЕСЕЛИНА ТОПАЛОВА </w:t>
      </w:r>
    </w:p>
    <w:p w14:paraId="243EC2BB" w14:textId="462A4D96" w:rsidR="00E51FC7" w:rsidRPr="00315BB9" w:rsidRDefault="00E51FC7" w:rsidP="00E51FC7">
      <w:pPr>
        <w:spacing w:after="0" w:line="240" w:lineRule="auto"/>
        <w:ind w:firstLine="5103"/>
        <w:rPr>
          <w:rFonts w:ascii="Times New Roman" w:hAnsi="Times New Roman" w:cs="Times New Roman"/>
          <w:i/>
          <w:sz w:val="26"/>
          <w:szCs w:val="26"/>
        </w:rPr>
      </w:pPr>
      <w:r w:rsidRPr="00315BB9">
        <w:rPr>
          <w:rFonts w:ascii="Times New Roman" w:hAnsi="Times New Roman" w:cs="Times New Roman"/>
          <w:i/>
          <w:sz w:val="26"/>
          <w:szCs w:val="26"/>
        </w:rPr>
        <w:t>И.ф.Административен</w:t>
      </w:r>
    </w:p>
    <w:p w14:paraId="16C13476" w14:textId="77777777" w:rsidR="00E51FC7" w:rsidRPr="00315BB9" w:rsidRDefault="00E51FC7" w:rsidP="00E51FC7">
      <w:pPr>
        <w:spacing w:after="0" w:line="240" w:lineRule="auto"/>
        <w:ind w:firstLine="5103"/>
        <w:rPr>
          <w:rFonts w:ascii="Times New Roman" w:hAnsi="Times New Roman" w:cs="Times New Roman"/>
          <w:i/>
          <w:sz w:val="26"/>
          <w:szCs w:val="26"/>
        </w:rPr>
      </w:pPr>
      <w:r w:rsidRPr="00315BB9">
        <w:rPr>
          <w:rFonts w:ascii="Times New Roman" w:hAnsi="Times New Roman" w:cs="Times New Roman"/>
          <w:i/>
          <w:sz w:val="26"/>
          <w:szCs w:val="26"/>
        </w:rPr>
        <w:t>ръководител-председател</w:t>
      </w:r>
    </w:p>
    <w:p w14:paraId="0D065302" w14:textId="77777777" w:rsidR="00E51FC7" w:rsidRPr="00315BB9" w:rsidRDefault="00E51FC7" w:rsidP="00E51FC7">
      <w:pPr>
        <w:spacing w:after="0" w:line="240" w:lineRule="auto"/>
        <w:ind w:firstLine="5103"/>
        <w:rPr>
          <w:rFonts w:ascii="Times New Roman" w:hAnsi="Times New Roman" w:cs="Times New Roman"/>
          <w:i/>
          <w:sz w:val="26"/>
          <w:szCs w:val="26"/>
        </w:rPr>
      </w:pPr>
      <w:r w:rsidRPr="00315BB9">
        <w:rPr>
          <w:rFonts w:ascii="Times New Roman" w:hAnsi="Times New Roman" w:cs="Times New Roman"/>
          <w:i/>
          <w:sz w:val="26"/>
          <w:szCs w:val="26"/>
        </w:rPr>
        <w:t>на Окръжен съд - Габрово</w:t>
      </w:r>
    </w:p>
    <w:sectPr w:rsidR="00E51FC7" w:rsidRPr="00315BB9" w:rsidSect="00F522FA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03A1"/>
    <w:multiLevelType w:val="multilevel"/>
    <w:tmpl w:val="B47EC5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A2096"/>
    <w:multiLevelType w:val="multilevel"/>
    <w:tmpl w:val="B95C8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1282C"/>
    <w:multiLevelType w:val="multilevel"/>
    <w:tmpl w:val="B434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C22E4"/>
    <w:multiLevelType w:val="multilevel"/>
    <w:tmpl w:val="85185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C2775"/>
    <w:multiLevelType w:val="hybridMultilevel"/>
    <w:tmpl w:val="C60C634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4022F6"/>
    <w:multiLevelType w:val="hybridMultilevel"/>
    <w:tmpl w:val="9D52CFB2"/>
    <w:lvl w:ilvl="0" w:tplc="0DD29E0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4D592A"/>
    <w:multiLevelType w:val="multilevel"/>
    <w:tmpl w:val="E5860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C91CA4"/>
    <w:multiLevelType w:val="hybridMultilevel"/>
    <w:tmpl w:val="5DBA0E84"/>
    <w:lvl w:ilvl="0" w:tplc="28F6C38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9B543D"/>
    <w:multiLevelType w:val="multilevel"/>
    <w:tmpl w:val="C56E9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F4"/>
    <w:rsid w:val="000141D0"/>
    <w:rsid w:val="00015B0D"/>
    <w:rsid w:val="00023A29"/>
    <w:rsid w:val="00063CD3"/>
    <w:rsid w:val="00064D36"/>
    <w:rsid w:val="00071741"/>
    <w:rsid w:val="00112B62"/>
    <w:rsid w:val="001372B7"/>
    <w:rsid w:val="001A4A25"/>
    <w:rsid w:val="001A6EDB"/>
    <w:rsid w:val="001F3AAC"/>
    <w:rsid w:val="00240194"/>
    <w:rsid w:val="00285A16"/>
    <w:rsid w:val="00292303"/>
    <w:rsid w:val="002C3976"/>
    <w:rsid w:val="002E3C07"/>
    <w:rsid w:val="00315BB9"/>
    <w:rsid w:val="00367C98"/>
    <w:rsid w:val="00376D34"/>
    <w:rsid w:val="00382B59"/>
    <w:rsid w:val="003A50CC"/>
    <w:rsid w:val="003C6838"/>
    <w:rsid w:val="003D33ED"/>
    <w:rsid w:val="003D7B84"/>
    <w:rsid w:val="00470266"/>
    <w:rsid w:val="00473316"/>
    <w:rsid w:val="00536895"/>
    <w:rsid w:val="00541495"/>
    <w:rsid w:val="005C1ED9"/>
    <w:rsid w:val="005C47D7"/>
    <w:rsid w:val="005D7AD9"/>
    <w:rsid w:val="005E7D18"/>
    <w:rsid w:val="005F34E1"/>
    <w:rsid w:val="0061025A"/>
    <w:rsid w:val="006545C9"/>
    <w:rsid w:val="00657BC5"/>
    <w:rsid w:val="00673D91"/>
    <w:rsid w:val="006C293A"/>
    <w:rsid w:val="006D1F50"/>
    <w:rsid w:val="006F1F3A"/>
    <w:rsid w:val="007002B9"/>
    <w:rsid w:val="0071742C"/>
    <w:rsid w:val="00737871"/>
    <w:rsid w:val="00741C60"/>
    <w:rsid w:val="00747C8F"/>
    <w:rsid w:val="0076035D"/>
    <w:rsid w:val="007826F7"/>
    <w:rsid w:val="00786C57"/>
    <w:rsid w:val="007A62E9"/>
    <w:rsid w:val="007D148A"/>
    <w:rsid w:val="007D4A83"/>
    <w:rsid w:val="008235FA"/>
    <w:rsid w:val="00893DFC"/>
    <w:rsid w:val="00921CF4"/>
    <w:rsid w:val="00941638"/>
    <w:rsid w:val="009607FC"/>
    <w:rsid w:val="009B11EA"/>
    <w:rsid w:val="009D3082"/>
    <w:rsid w:val="00A13B7C"/>
    <w:rsid w:val="00A42CD9"/>
    <w:rsid w:val="00AA1240"/>
    <w:rsid w:val="00AA53F9"/>
    <w:rsid w:val="00AF4F98"/>
    <w:rsid w:val="00BB548D"/>
    <w:rsid w:val="00BD7AD1"/>
    <w:rsid w:val="00BE06C6"/>
    <w:rsid w:val="00C511EF"/>
    <w:rsid w:val="00C62F54"/>
    <w:rsid w:val="00CF28DD"/>
    <w:rsid w:val="00D43714"/>
    <w:rsid w:val="00D52032"/>
    <w:rsid w:val="00DB37AF"/>
    <w:rsid w:val="00DE4552"/>
    <w:rsid w:val="00E0058C"/>
    <w:rsid w:val="00E2591A"/>
    <w:rsid w:val="00E4705A"/>
    <w:rsid w:val="00E51FC7"/>
    <w:rsid w:val="00E82FD6"/>
    <w:rsid w:val="00EB78C1"/>
    <w:rsid w:val="00EC0623"/>
    <w:rsid w:val="00F279ED"/>
    <w:rsid w:val="00F522FA"/>
    <w:rsid w:val="00F6761E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FD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6545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545C9"/>
    <w:pPr>
      <w:widowControl w:val="0"/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002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376D34"/>
    <w:rPr>
      <w:b/>
      <w:bCs/>
    </w:rPr>
  </w:style>
  <w:style w:type="character" w:styleId="Hyperlink">
    <w:name w:val="Hyperlink"/>
    <w:basedOn w:val="DefaultParagraphFont"/>
    <w:uiPriority w:val="99"/>
    <w:unhideWhenUsed/>
    <w:rsid w:val="00376D34"/>
    <w:rPr>
      <w:color w:val="0000FF"/>
      <w:u w:val="single"/>
    </w:rPr>
  </w:style>
  <w:style w:type="paragraph" w:customStyle="1" w:styleId="Char">
    <w:name w:val="Char"/>
    <w:basedOn w:val="Normal"/>
    <w:rsid w:val="008235F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styleId="HTMLCite">
    <w:name w:val="HTML Cite"/>
    <w:rsid w:val="007603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6545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545C9"/>
    <w:pPr>
      <w:widowControl w:val="0"/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002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376D34"/>
    <w:rPr>
      <w:b/>
      <w:bCs/>
    </w:rPr>
  </w:style>
  <w:style w:type="character" w:styleId="Hyperlink">
    <w:name w:val="Hyperlink"/>
    <w:basedOn w:val="DefaultParagraphFont"/>
    <w:uiPriority w:val="99"/>
    <w:unhideWhenUsed/>
    <w:rsid w:val="00376D34"/>
    <w:rPr>
      <w:color w:val="0000FF"/>
      <w:u w:val="single"/>
    </w:rPr>
  </w:style>
  <w:style w:type="paragraph" w:customStyle="1" w:styleId="Char">
    <w:name w:val="Char"/>
    <w:basedOn w:val="Normal"/>
    <w:rsid w:val="008235F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styleId="HTMLCite">
    <w:name w:val="HTML Cite"/>
    <w:rsid w:val="007603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3209-D8D5-4A75-9399-AE59DA93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Stanisheva</dc:creator>
  <cp:lastModifiedBy>Tsoneva</cp:lastModifiedBy>
  <cp:revision>2</cp:revision>
  <cp:lastPrinted>2024-06-14T13:59:00Z</cp:lastPrinted>
  <dcterms:created xsi:type="dcterms:W3CDTF">2024-07-09T08:01:00Z</dcterms:created>
  <dcterms:modified xsi:type="dcterms:W3CDTF">2024-07-09T08:01:00Z</dcterms:modified>
</cp:coreProperties>
</file>